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CB7A" w14:textId="77777777" w:rsidR="00D42961" w:rsidRDefault="00D42961">
      <w:pPr>
        <w:pStyle w:val="Standard"/>
        <w:jc w:val="right"/>
      </w:pPr>
    </w:p>
    <w:p w14:paraId="004CC644" w14:textId="77777777" w:rsidR="00D42961" w:rsidRDefault="00F3705D">
      <w:pPr>
        <w:pStyle w:val="Standard"/>
        <w:spacing w:line="360" w:lineRule="auto"/>
        <w:jc w:val="center"/>
      </w:pPr>
      <w:r>
        <w:rPr>
          <w:rFonts w:ascii="Corbel" w:eastAsia="Corbel" w:hAnsi="Corbel" w:cs="Corbel"/>
          <w:b/>
          <w:bCs/>
          <w:i/>
          <w:sz w:val="26"/>
          <w:szCs w:val="26"/>
        </w:rPr>
        <w:t xml:space="preserve"> </w:t>
      </w:r>
      <w:r>
        <w:rPr>
          <w:rFonts w:ascii="Corbel" w:hAnsi="Corbel" w:cs="Corbel"/>
          <w:b/>
          <w:bCs/>
          <w:i/>
          <w:sz w:val="26"/>
          <w:szCs w:val="26"/>
        </w:rPr>
        <w:t xml:space="preserve">“Progetto Scuola Special </w:t>
      </w:r>
      <w:proofErr w:type="spellStart"/>
      <w:r>
        <w:rPr>
          <w:rFonts w:ascii="Corbel" w:hAnsi="Corbel" w:cs="Corbel"/>
          <w:b/>
          <w:bCs/>
          <w:i/>
          <w:sz w:val="26"/>
          <w:szCs w:val="26"/>
        </w:rPr>
        <w:t>Olympics</w:t>
      </w:r>
      <w:proofErr w:type="spellEnd"/>
      <w:r>
        <w:rPr>
          <w:rFonts w:ascii="Corbel" w:hAnsi="Corbel" w:cs="Corbel"/>
          <w:b/>
          <w:bCs/>
          <w:i/>
          <w:sz w:val="26"/>
          <w:szCs w:val="26"/>
        </w:rPr>
        <w:t xml:space="preserve"> Italia “</w:t>
      </w:r>
    </w:p>
    <w:p w14:paraId="1C5EC1FF" w14:textId="77777777" w:rsidR="00D42961" w:rsidRDefault="00F3705D">
      <w:pPr>
        <w:pStyle w:val="Standard"/>
        <w:spacing w:line="360" w:lineRule="auto"/>
        <w:jc w:val="center"/>
        <w:rPr>
          <w:rFonts w:ascii="Corbel" w:hAnsi="Corbel" w:cs="Corbel"/>
          <w:b/>
          <w:bCs/>
          <w:i/>
          <w:sz w:val="26"/>
          <w:szCs w:val="26"/>
        </w:rPr>
      </w:pPr>
      <w:r>
        <w:rPr>
          <w:rFonts w:ascii="Corbel" w:hAnsi="Corbel" w:cs="Corbel"/>
          <w:b/>
          <w:bCs/>
          <w:i/>
          <w:sz w:val="26"/>
          <w:szCs w:val="26"/>
        </w:rPr>
        <w:t>Inclusione ed integrazione degli studenti con disabilità intellettiva attraverso l’attività motoria e sportiva.</w:t>
      </w:r>
    </w:p>
    <w:p w14:paraId="7A451C51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485C3EFE" w14:textId="77777777" w:rsidR="00D42961" w:rsidRDefault="00F3705D">
      <w:pPr>
        <w:pStyle w:val="Standard"/>
        <w:jc w:val="both"/>
        <w:rPr>
          <w:rFonts w:ascii="Arimo" w:hAnsi="Arimo" w:cs="Arimo" w:hint="eastAsia"/>
          <w:b/>
          <w:bCs/>
          <w:sz w:val="22"/>
          <w:szCs w:val="22"/>
        </w:rPr>
      </w:pPr>
      <w:r>
        <w:rPr>
          <w:rFonts w:ascii="Arimo" w:hAnsi="Arimo" w:cs="Arimo"/>
          <w:b/>
          <w:bCs/>
          <w:sz w:val="22"/>
          <w:szCs w:val="22"/>
        </w:rPr>
        <w:t xml:space="preserve">Corso di Formazione on line riservato a docenti di scienze motorie e </w:t>
      </w:r>
      <w:r>
        <w:rPr>
          <w:rFonts w:ascii="Arimo" w:hAnsi="Arimo" w:cs="Arimo"/>
          <w:b/>
          <w:bCs/>
          <w:sz w:val="22"/>
          <w:szCs w:val="22"/>
        </w:rPr>
        <w:t>sostegno della scuola secondaria di primo e secondo grado.</w:t>
      </w:r>
    </w:p>
    <w:p w14:paraId="15E981F3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3A2AFB6E" w14:textId="77777777" w:rsidR="00D42961" w:rsidRDefault="00F3705D">
      <w:pPr>
        <w:pStyle w:val="Standard"/>
        <w:keepNext/>
        <w:jc w:val="both"/>
      </w:pPr>
      <w:r>
        <w:rPr>
          <w:rFonts w:ascii="Arimo" w:hAnsi="Arimo" w:cs="Arimo"/>
          <w:bCs/>
          <w:sz w:val="22"/>
          <w:szCs w:val="22"/>
          <w:lang w:eastAsia="he-IL" w:bidi="he-IL"/>
        </w:rPr>
        <w:t xml:space="preserve">Il progetto di Special </w:t>
      </w:r>
      <w:proofErr w:type="spellStart"/>
      <w:r>
        <w:rPr>
          <w:rFonts w:ascii="Arimo" w:hAnsi="Arimo" w:cs="Arimo"/>
          <w:bCs/>
          <w:sz w:val="22"/>
          <w:szCs w:val="22"/>
          <w:lang w:eastAsia="he-IL" w:bidi="he-IL"/>
        </w:rPr>
        <w:t>Olympics</w:t>
      </w:r>
      <w:proofErr w:type="spellEnd"/>
      <w:r>
        <w:rPr>
          <w:rFonts w:ascii="Arimo" w:hAnsi="Arimo" w:cs="Arimo"/>
          <w:bCs/>
          <w:sz w:val="22"/>
          <w:szCs w:val="22"/>
          <w:lang w:eastAsia="he-IL" w:bidi="he-IL"/>
        </w:rPr>
        <w:t xml:space="preserve"> recepisce appieno le </w:t>
      </w:r>
      <w:r>
        <w:rPr>
          <w:rFonts w:ascii="Arimo" w:hAnsi="Arimo" w:cs="Arimo"/>
          <w:bCs/>
          <w:i/>
          <w:sz w:val="22"/>
          <w:szCs w:val="22"/>
          <w:lang w:eastAsia="he-IL" w:bidi="he-IL"/>
        </w:rPr>
        <w:t>Linee Guida per l’integrazione scolastica degli alunni con disabilità</w:t>
      </w:r>
      <w:r>
        <w:rPr>
          <w:rFonts w:ascii="Arimo" w:hAnsi="Arimo" w:cs="Arimo"/>
          <w:bCs/>
          <w:sz w:val="22"/>
          <w:szCs w:val="22"/>
          <w:lang w:eastAsia="he-IL" w:bidi="he-IL"/>
        </w:rPr>
        <w:t xml:space="preserve"> – nota MIUR 4274 del 4/8/2009 – in particolare nella realizzazione della </w:t>
      </w:r>
      <w:r>
        <w:rPr>
          <w:rFonts w:ascii="Arimo" w:hAnsi="Arimo" w:cs="Arimo"/>
          <w:bCs/>
          <w:sz w:val="22"/>
          <w:szCs w:val="22"/>
          <w:lang w:eastAsia="he-IL" w:bidi="he-IL"/>
        </w:rPr>
        <w:t xml:space="preserve">dimensione inclusiva della scuola, nella tipologia di lavoro in rete (Team Special </w:t>
      </w:r>
      <w:proofErr w:type="spellStart"/>
      <w:r>
        <w:rPr>
          <w:rFonts w:ascii="Arimo" w:hAnsi="Arimo" w:cs="Arimo"/>
          <w:bCs/>
          <w:sz w:val="22"/>
          <w:szCs w:val="22"/>
          <w:lang w:eastAsia="he-IL" w:bidi="he-IL"/>
        </w:rPr>
        <w:t>Olympics</w:t>
      </w:r>
      <w:proofErr w:type="spellEnd"/>
      <w:r>
        <w:rPr>
          <w:rFonts w:ascii="Arimo" w:hAnsi="Arimo" w:cs="Arimo"/>
          <w:bCs/>
          <w:sz w:val="22"/>
          <w:szCs w:val="22"/>
          <w:lang w:eastAsia="he-IL" w:bidi="he-IL"/>
        </w:rPr>
        <w:t>), e nella collaborazione con le famiglie.</w:t>
      </w:r>
    </w:p>
    <w:p w14:paraId="1DFC6EA0" w14:textId="77777777" w:rsidR="00D42961" w:rsidRDefault="00F3705D">
      <w:pPr>
        <w:pStyle w:val="Standard"/>
        <w:jc w:val="both"/>
      </w:pPr>
      <w:r>
        <w:rPr>
          <w:rStyle w:val="txt1"/>
          <w:rFonts w:ascii="Arimo" w:hAnsi="Arimo" w:cs="Arimo"/>
          <w:color w:val="00000A"/>
          <w:sz w:val="22"/>
          <w:szCs w:val="22"/>
        </w:rPr>
        <w:t>Tenendo conto che nelle scuole gli alunni con disabilità sono quasi 235.000,</w:t>
      </w:r>
      <w:r>
        <w:rPr>
          <w:rFonts w:ascii="Arimo" w:hAnsi="Arimo" w:cs="Arimo"/>
          <w:sz w:val="22"/>
          <w:szCs w:val="22"/>
        </w:rPr>
        <w:t xml:space="preserve"> pari al 2,7% del numero complessivo degli alu</w:t>
      </w:r>
      <w:r>
        <w:rPr>
          <w:rFonts w:ascii="Arimo" w:hAnsi="Arimo" w:cs="Arimo"/>
          <w:sz w:val="22"/>
          <w:szCs w:val="22"/>
        </w:rPr>
        <w:t>nni frequentanti, di cui il 65,3% (152.551 alunni) presenta una disabilità intellettiva, si desume quando sia di fondamentale importanza supportare i docenti con Progetti mirati all’integrazione dell’alunno con disabilità intellettiva che possano trovare p</w:t>
      </w:r>
      <w:r>
        <w:rPr>
          <w:rFonts w:ascii="Arimo" w:hAnsi="Arimo" w:cs="Arimo"/>
          <w:sz w:val="22"/>
          <w:szCs w:val="22"/>
        </w:rPr>
        <w:t>iena sensibilità e informazione durante tutto il percorso scolastico (dati aggiornati a settembre 2015 del Servizio Statistico del MIUR). Gli alunni con disabilità intellettiva rappresentano la maggioranza in ogni ordine e grado di scuola.</w:t>
      </w:r>
    </w:p>
    <w:p w14:paraId="782CA46C" w14:textId="77777777" w:rsidR="00D42961" w:rsidRDefault="00D42961">
      <w:pPr>
        <w:pStyle w:val="Standard"/>
        <w:jc w:val="both"/>
      </w:pPr>
    </w:p>
    <w:p w14:paraId="63ACBB31" w14:textId="77777777" w:rsidR="00D42961" w:rsidRDefault="00F3705D">
      <w:pPr>
        <w:pStyle w:val="Standard"/>
        <w:jc w:val="both"/>
        <w:rPr>
          <w:rFonts w:ascii="Arimo" w:hAnsi="Arimo" w:cs="Arimo" w:hint="eastAsia"/>
          <w:b/>
          <w:bCs/>
          <w:sz w:val="22"/>
          <w:szCs w:val="22"/>
        </w:rPr>
      </w:pPr>
      <w:r>
        <w:rPr>
          <w:rFonts w:ascii="Arimo" w:hAnsi="Arimo" w:cs="Arimo"/>
          <w:b/>
          <w:bCs/>
          <w:sz w:val="22"/>
          <w:szCs w:val="22"/>
        </w:rPr>
        <w:t>Il corso si ter</w:t>
      </w:r>
      <w:r>
        <w:rPr>
          <w:rFonts w:ascii="Arimo" w:hAnsi="Arimo" w:cs="Arimo"/>
          <w:b/>
          <w:bCs/>
          <w:sz w:val="22"/>
          <w:szCs w:val="22"/>
        </w:rPr>
        <w:t>rà su “</w:t>
      </w:r>
      <w:proofErr w:type="gramStart"/>
      <w:r>
        <w:rPr>
          <w:rFonts w:ascii="Arimo" w:hAnsi="Arimo" w:cs="Arimo"/>
          <w:b/>
          <w:bCs/>
          <w:sz w:val="22"/>
          <w:szCs w:val="22"/>
        </w:rPr>
        <w:t>Meet”  VENERDI</w:t>
      </w:r>
      <w:proofErr w:type="gramEnd"/>
      <w:r>
        <w:rPr>
          <w:rFonts w:ascii="Arimo" w:hAnsi="Arimo" w:cs="Arimo"/>
          <w:b/>
          <w:bCs/>
          <w:sz w:val="22"/>
          <w:szCs w:val="22"/>
        </w:rPr>
        <w:t xml:space="preserve"> 26 NOVEMBRE dalle 15:00 alle 19:00 (durata 4 ore).</w:t>
      </w:r>
    </w:p>
    <w:p w14:paraId="74963FA8" w14:textId="77777777" w:rsidR="00D42961" w:rsidRDefault="00D42961">
      <w:pPr>
        <w:pStyle w:val="Standard"/>
        <w:jc w:val="both"/>
        <w:rPr>
          <w:b/>
          <w:bCs/>
        </w:rPr>
      </w:pPr>
    </w:p>
    <w:p w14:paraId="43150FB6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1A088060" w14:textId="77777777" w:rsidR="00D42961" w:rsidRDefault="00F3705D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FINALITA' DEL CORSO:</w:t>
      </w:r>
    </w:p>
    <w:p w14:paraId="5331B2BF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34A33B5B" w14:textId="77777777" w:rsidR="00D42961" w:rsidRDefault="00F3705D">
      <w:pPr>
        <w:pStyle w:val="Standard"/>
        <w:numPr>
          <w:ilvl w:val="0"/>
          <w:numId w:val="6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far conoscere ai docenti i programmi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</w:p>
    <w:p w14:paraId="7528D019" w14:textId="77777777" w:rsidR="00D42961" w:rsidRDefault="00F3705D">
      <w:pPr>
        <w:pStyle w:val="Standard"/>
        <w:numPr>
          <w:ilvl w:val="0"/>
          <w:numId w:val="4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avviare progetti di inclusione degli allievi con disabilità</w:t>
      </w:r>
    </w:p>
    <w:p w14:paraId="39C43835" w14:textId="77777777" w:rsidR="00D42961" w:rsidRDefault="00F3705D">
      <w:pPr>
        <w:pStyle w:val="Standard"/>
        <w:numPr>
          <w:ilvl w:val="0"/>
          <w:numId w:val="7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formare dei docenti che possano </w:t>
      </w:r>
      <w:r>
        <w:rPr>
          <w:rFonts w:ascii="Arimo" w:hAnsi="Arimo" w:cs="Arimo"/>
          <w:sz w:val="22"/>
          <w:szCs w:val="22"/>
        </w:rPr>
        <w:t>attivare Team Scolastici Unificati (allievi con e senza disabilità che giocano insieme)</w:t>
      </w:r>
    </w:p>
    <w:p w14:paraId="37AD1D19" w14:textId="77777777" w:rsidR="00D42961" w:rsidRDefault="00F3705D">
      <w:pPr>
        <w:pStyle w:val="Standard"/>
        <w:numPr>
          <w:ilvl w:val="0"/>
          <w:numId w:val="1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informare sulla possibilità di attivare collaborazioni per PCTO</w:t>
      </w:r>
    </w:p>
    <w:p w14:paraId="07422BBE" w14:textId="77777777" w:rsidR="00D42961" w:rsidRDefault="00F3705D">
      <w:pPr>
        <w:pStyle w:val="Standard"/>
        <w:numPr>
          <w:ilvl w:val="0"/>
          <w:numId w:val="1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informare sugli eventi in programma sul </w:t>
      </w:r>
      <w:proofErr w:type="spellStart"/>
      <w:r>
        <w:rPr>
          <w:rFonts w:ascii="Arimo" w:hAnsi="Arimo" w:cs="Arimo"/>
          <w:sz w:val="22"/>
          <w:szCs w:val="22"/>
        </w:rPr>
        <w:t>terrritorio</w:t>
      </w:r>
      <w:proofErr w:type="spellEnd"/>
      <w:r>
        <w:rPr>
          <w:rFonts w:ascii="Arimo" w:hAnsi="Arimo" w:cs="Arimo"/>
          <w:sz w:val="22"/>
          <w:szCs w:val="22"/>
        </w:rPr>
        <w:t xml:space="preserve">: Giochi Nazionali Estivi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>, Giochi Mo</w:t>
      </w:r>
      <w:r>
        <w:rPr>
          <w:rFonts w:ascii="Arimo" w:hAnsi="Arimo" w:cs="Arimo"/>
          <w:sz w:val="22"/>
          <w:szCs w:val="22"/>
        </w:rPr>
        <w:t xml:space="preserve">ndiali Invernali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>, varie proposte per le Scuole.</w:t>
      </w:r>
    </w:p>
    <w:p w14:paraId="1094BB78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34E89AD9" w14:textId="77777777" w:rsidR="00D42961" w:rsidRDefault="00F3705D">
      <w:pPr>
        <w:pStyle w:val="Standard"/>
        <w:jc w:val="both"/>
      </w:pPr>
      <w:r>
        <w:rPr>
          <w:rFonts w:ascii="Arimo" w:hAnsi="Arimo" w:cs="Arimo"/>
          <w:sz w:val="22"/>
          <w:szCs w:val="22"/>
        </w:rPr>
        <w:t xml:space="preserve">Il Progetto Scuola di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 xml:space="preserve"> è indirizzato a tutti gli ordini e gradi di scuola e persegue l’obiettivo generale di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 xml:space="preserve"> di </w:t>
      </w:r>
      <w:r>
        <w:rPr>
          <w:rFonts w:ascii="Arimo" w:hAnsi="Arimo" w:cs="Arimo"/>
          <w:b/>
          <w:i/>
          <w:sz w:val="22"/>
          <w:szCs w:val="22"/>
        </w:rPr>
        <w:t xml:space="preserve">promuovere </w:t>
      </w:r>
      <w:proofErr w:type="gramStart"/>
      <w:r>
        <w:rPr>
          <w:rFonts w:ascii="Arimo" w:hAnsi="Arimo" w:cs="Arimo"/>
          <w:b/>
          <w:i/>
          <w:sz w:val="22"/>
          <w:szCs w:val="22"/>
        </w:rPr>
        <w:t>ed</w:t>
      </w:r>
      <w:proofErr w:type="gramEnd"/>
      <w:r>
        <w:rPr>
          <w:rFonts w:ascii="Arimo" w:hAnsi="Arimo" w:cs="Arimo"/>
          <w:b/>
          <w:i/>
          <w:sz w:val="22"/>
          <w:szCs w:val="22"/>
        </w:rPr>
        <w:t xml:space="preserve"> educare alla conoscenza della d</w:t>
      </w:r>
      <w:r>
        <w:rPr>
          <w:rFonts w:ascii="Arimo" w:hAnsi="Arimo" w:cs="Arimo"/>
          <w:b/>
          <w:i/>
          <w:sz w:val="22"/>
          <w:szCs w:val="22"/>
        </w:rPr>
        <w:t>iversa abilità per evidenziarla come risorsa per</w:t>
      </w:r>
      <w:r>
        <w:rPr>
          <w:rFonts w:ascii="Arimo" w:hAnsi="Arimo" w:cs="Arimo"/>
          <w:sz w:val="22"/>
          <w:szCs w:val="22"/>
        </w:rPr>
        <w:t xml:space="preserve"> </w:t>
      </w:r>
      <w:r>
        <w:rPr>
          <w:rFonts w:ascii="Arimo" w:hAnsi="Arimo" w:cs="Arimo"/>
          <w:b/>
          <w:i/>
          <w:sz w:val="22"/>
          <w:szCs w:val="22"/>
        </w:rPr>
        <w:t>la società</w:t>
      </w:r>
      <w:r>
        <w:rPr>
          <w:rFonts w:ascii="Arimo" w:hAnsi="Arimo" w:cs="Arimo"/>
          <w:b/>
          <w:sz w:val="22"/>
          <w:szCs w:val="22"/>
        </w:rPr>
        <w:t>.</w:t>
      </w:r>
    </w:p>
    <w:p w14:paraId="5A894FC5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60C629B5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2D3AE93C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48126C87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05DA46B2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21D6D15D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492AA730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045CC471" w14:textId="77777777" w:rsidR="00D42961" w:rsidRDefault="00D42961">
      <w:pPr>
        <w:pStyle w:val="Standard"/>
        <w:jc w:val="center"/>
        <w:rPr>
          <w:rFonts w:ascii="Arimo" w:hAnsi="Arimo" w:cs="Arimo" w:hint="eastAsia"/>
          <w:sz w:val="22"/>
          <w:szCs w:val="22"/>
        </w:rPr>
      </w:pPr>
    </w:p>
    <w:p w14:paraId="75E8DB05" w14:textId="77777777" w:rsidR="00D42961" w:rsidRDefault="00F3705D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CONTENUTI DEL CORSO:</w:t>
      </w:r>
    </w:p>
    <w:p w14:paraId="012742F6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5A407975" w14:textId="77777777" w:rsidR="00D42961" w:rsidRDefault="00F3705D">
      <w:pPr>
        <w:pStyle w:val="Standard"/>
        <w:numPr>
          <w:ilvl w:val="0"/>
          <w:numId w:val="8"/>
        </w:numPr>
      </w:pPr>
      <w:r>
        <w:rPr>
          <w:rFonts w:ascii="Arimo" w:hAnsi="Arimo" w:cs="Arimo"/>
          <w:sz w:val="22"/>
          <w:szCs w:val="22"/>
        </w:rPr>
        <w:t>L'attività motoria come mezzo per l'inclusione</w:t>
      </w:r>
    </w:p>
    <w:p w14:paraId="76807024" w14:textId="77777777" w:rsidR="00D42961" w:rsidRDefault="00F3705D">
      <w:pPr>
        <w:pStyle w:val="Standard"/>
        <w:numPr>
          <w:ilvl w:val="0"/>
          <w:numId w:val="2"/>
        </w:numPr>
      </w:pPr>
      <w:r>
        <w:rPr>
          <w:rFonts w:ascii="Arimo" w:hAnsi="Arimo" w:cs="Arimo"/>
          <w:sz w:val="22"/>
          <w:szCs w:val="22"/>
        </w:rPr>
        <w:t xml:space="preserve">Conoscenza dell'organizzazione Internazionale “Special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>” e della sua struttura</w:t>
      </w:r>
    </w:p>
    <w:p w14:paraId="385B1D4C" w14:textId="77777777" w:rsidR="00D42961" w:rsidRDefault="00F3705D">
      <w:pPr>
        <w:pStyle w:val="Standard"/>
        <w:numPr>
          <w:ilvl w:val="0"/>
          <w:numId w:val="2"/>
        </w:numPr>
      </w:pPr>
      <w:r>
        <w:rPr>
          <w:rFonts w:ascii="Arimo" w:hAnsi="Arimo" w:cs="Arimo"/>
          <w:sz w:val="22"/>
          <w:szCs w:val="22"/>
        </w:rPr>
        <w:t>Conoscenza dei programmi prop</w:t>
      </w:r>
      <w:r>
        <w:rPr>
          <w:rFonts w:ascii="Arimo" w:hAnsi="Arimo" w:cs="Arimo"/>
          <w:sz w:val="22"/>
          <w:szCs w:val="22"/>
        </w:rPr>
        <w:t xml:space="preserve">osti da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 xml:space="preserve"> (YAP, MATP, Volontari, Settimane Europee di Sport Unificato)</w:t>
      </w:r>
    </w:p>
    <w:p w14:paraId="1A7FCF25" w14:textId="77777777" w:rsidR="00D42961" w:rsidRDefault="00F3705D">
      <w:pPr>
        <w:pStyle w:val="Standard"/>
        <w:numPr>
          <w:ilvl w:val="0"/>
          <w:numId w:val="2"/>
        </w:numPr>
      </w:pPr>
      <w:r>
        <w:rPr>
          <w:rFonts w:ascii="Arimo" w:hAnsi="Arimo" w:cs="Arimo"/>
          <w:sz w:val="22"/>
          <w:szCs w:val="22"/>
        </w:rPr>
        <w:t>Importanza degli Sport Unificati e partecipazione alla “</w:t>
      </w:r>
      <w:proofErr w:type="spellStart"/>
      <w:r>
        <w:rPr>
          <w:rFonts w:ascii="Arimo" w:hAnsi="Arimo" w:cs="Arimo"/>
          <w:sz w:val="22"/>
          <w:szCs w:val="22"/>
        </w:rPr>
        <w:t>European</w:t>
      </w:r>
      <w:proofErr w:type="spellEnd"/>
      <w:r>
        <w:rPr>
          <w:rFonts w:ascii="Arimo" w:hAnsi="Arimo" w:cs="Arimo"/>
          <w:sz w:val="22"/>
          <w:szCs w:val="22"/>
        </w:rPr>
        <w:t xml:space="preserve"> Football Week”</w:t>
      </w:r>
    </w:p>
    <w:p w14:paraId="343A6C73" w14:textId="77777777" w:rsidR="00D42961" w:rsidRDefault="00F3705D">
      <w:pPr>
        <w:pStyle w:val="Standard"/>
        <w:numPr>
          <w:ilvl w:val="0"/>
          <w:numId w:val="2"/>
        </w:numPr>
      </w:pPr>
      <w:r>
        <w:rPr>
          <w:rFonts w:ascii="Arimo" w:hAnsi="Arimo" w:cs="Arimo"/>
          <w:sz w:val="22"/>
          <w:szCs w:val="22"/>
        </w:rPr>
        <w:t xml:space="preserve">Come formare un Team Scolastico e partecipare agli eventi “Special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>”</w:t>
      </w:r>
    </w:p>
    <w:p w14:paraId="405F3F7C" w14:textId="77777777" w:rsidR="00D42961" w:rsidRDefault="00F3705D">
      <w:pPr>
        <w:pStyle w:val="Standard"/>
        <w:numPr>
          <w:ilvl w:val="0"/>
          <w:numId w:val="2"/>
        </w:numPr>
      </w:pPr>
      <w:r>
        <w:rPr>
          <w:rFonts w:ascii="Arimo" w:hAnsi="Arimo" w:cs="Arimo"/>
          <w:sz w:val="22"/>
          <w:szCs w:val="22"/>
        </w:rPr>
        <w:t>Come attivar</w:t>
      </w:r>
      <w:r>
        <w:rPr>
          <w:rFonts w:ascii="Arimo" w:hAnsi="Arimo" w:cs="Arimo"/>
          <w:sz w:val="22"/>
          <w:szCs w:val="22"/>
        </w:rPr>
        <w:t>e un Gruppo Sportivo Unificato</w:t>
      </w:r>
    </w:p>
    <w:p w14:paraId="21134B5F" w14:textId="77777777" w:rsidR="00D42961" w:rsidRDefault="00F3705D">
      <w:pPr>
        <w:pStyle w:val="Standard"/>
        <w:numPr>
          <w:ilvl w:val="0"/>
          <w:numId w:val="2"/>
        </w:numPr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Come attivare progetti di alternanza relativi allo sport inclusivo</w:t>
      </w:r>
    </w:p>
    <w:p w14:paraId="7C3F2E62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1EE3729E" w14:textId="77777777" w:rsidR="00D42961" w:rsidRDefault="00F3705D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VERIFICHE: verrà proposto un questionario di gradimento del corso</w:t>
      </w:r>
    </w:p>
    <w:p w14:paraId="16B0EB8C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1C490CAA" w14:textId="77777777" w:rsidR="00D42961" w:rsidRDefault="00F3705D">
      <w:pPr>
        <w:pStyle w:val="Standard"/>
        <w:jc w:val="both"/>
      </w:pPr>
      <w:r>
        <w:rPr>
          <w:rFonts w:ascii="Arimo" w:hAnsi="Arimo" w:cs="Arimo"/>
          <w:sz w:val="22"/>
          <w:szCs w:val="22"/>
        </w:rPr>
        <w:t>DOCENTI</w:t>
      </w:r>
      <w:r>
        <w:t xml:space="preserve">: </w:t>
      </w:r>
      <w:r>
        <w:rPr>
          <w:rFonts w:ascii="Arimo" w:hAnsi="Arimo" w:cs="Arimo"/>
          <w:sz w:val="22"/>
          <w:szCs w:val="22"/>
        </w:rPr>
        <w:t xml:space="preserve">Carlo </w:t>
      </w:r>
      <w:proofErr w:type="spellStart"/>
      <w:r>
        <w:rPr>
          <w:rFonts w:ascii="Arimo" w:hAnsi="Arimo" w:cs="Arimo"/>
          <w:sz w:val="22"/>
          <w:szCs w:val="22"/>
        </w:rPr>
        <w:t>Cremonte</w:t>
      </w:r>
      <w:proofErr w:type="spellEnd"/>
      <w:r>
        <w:rPr>
          <w:rFonts w:ascii="Arimo" w:hAnsi="Arimo" w:cs="Arimo"/>
          <w:sz w:val="22"/>
          <w:szCs w:val="22"/>
        </w:rPr>
        <w:t xml:space="preserve"> (Direttore Regionale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 xml:space="preserve"> Piemonte), Maria </w:t>
      </w:r>
      <w:r>
        <w:rPr>
          <w:rFonts w:ascii="Arimo" w:hAnsi="Arimo" w:cs="Arimo"/>
          <w:sz w:val="22"/>
          <w:szCs w:val="22"/>
        </w:rPr>
        <w:t xml:space="preserve">Gallardo (responsabile Progetto Scuole Piemonte Special </w:t>
      </w:r>
      <w:proofErr w:type="spellStart"/>
      <w:r>
        <w:rPr>
          <w:rFonts w:ascii="Arimo" w:hAnsi="Arimo" w:cs="Arimo"/>
          <w:sz w:val="22"/>
          <w:szCs w:val="22"/>
        </w:rPr>
        <w:t>Olympics</w:t>
      </w:r>
      <w:proofErr w:type="spellEnd"/>
      <w:r>
        <w:rPr>
          <w:rFonts w:ascii="Arimo" w:hAnsi="Arimo" w:cs="Arimo"/>
          <w:sz w:val="22"/>
          <w:szCs w:val="22"/>
        </w:rPr>
        <w:t xml:space="preserve"> e docente di sostegno), Matteo Russo (docente di scienze motorie)</w:t>
      </w:r>
      <w:r>
        <w:rPr>
          <w:rFonts w:ascii="Arimo" w:hAnsi="Arimo" w:cs="Arimo"/>
          <w:color w:val="000000"/>
          <w:sz w:val="22"/>
          <w:szCs w:val="22"/>
        </w:rPr>
        <w:t>,</w:t>
      </w:r>
      <w:r>
        <w:rPr>
          <w:rFonts w:ascii="Arimo" w:hAnsi="Arimo" w:cs="Arimo"/>
          <w:color w:val="000000"/>
          <w:sz w:val="22"/>
          <w:szCs w:val="22"/>
        </w:rPr>
        <w:t xml:space="preserve"> </w:t>
      </w:r>
      <w:r>
        <w:rPr>
          <w:rFonts w:ascii="Arimo" w:hAnsi="Arimo" w:cs="Arimo"/>
          <w:sz w:val="22"/>
          <w:szCs w:val="22"/>
        </w:rPr>
        <w:t xml:space="preserve">Silvia </w:t>
      </w:r>
      <w:proofErr w:type="spellStart"/>
      <w:r>
        <w:rPr>
          <w:rFonts w:ascii="Arimo" w:hAnsi="Arimo" w:cs="Arimo"/>
          <w:sz w:val="22"/>
          <w:szCs w:val="22"/>
        </w:rPr>
        <w:t>Bazzarone</w:t>
      </w:r>
      <w:proofErr w:type="spellEnd"/>
      <w:r>
        <w:rPr>
          <w:rFonts w:ascii="Arimo" w:hAnsi="Arimo" w:cs="Arimo"/>
          <w:sz w:val="22"/>
          <w:szCs w:val="22"/>
        </w:rPr>
        <w:t xml:space="preserve"> (laureata in scienze motorie adattate).</w:t>
      </w:r>
    </w:p>
    <w:p w14:paraId="39778F14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3AB8CA62" w14:textId="77777777" w:rsidR="00D42961" w:rsidRDefault="00D42961">
      <w:pPr>
        <w:pStyle w:val="Standard"/>
        <w:jc w:val="both"/>
        <w:rPr>
          <w:rFonts w:ascii="Corbel" w:hAnsi="Corbel" w:cs="Corbel"/>
        </w:rPr>
      </w:pPr>
    </w:p>
    <w:p w14:paraId="5E38DC74" w14:textId="77777777" w:rsidR="00D42961" w:rsidRDefault="00F3705D">
      <w:pPr>
        <w:pStyle w:val="Standard"/>
        <w:jc w:val="both"/>
        <w:rPr>
          <w:rFonts w:ascii="Arimo" w:hAnsi="Arimo" w:cs="Arimo" w:hint="eastAsia"/>
          <w:b/>
          <w:bCs/>
          <w:sz w:val="22"/>
          <w:szCs w:val="22"/>
        </w:rPr>
      </w:pPr>
      <w:r>
        <w:rPr>
          <w:rFonts w:ascii="Arimo" w:hAnsi="Arimo" w:cs="Arimo"/>
          <w:b/>
          <w:bCs/>
          <w:sz w:val="22"/>
          <w:szCs w:val="22"/>
        </w:rPr>
        <w:t>ISCRIZIONI: Le iscrizioni andranno effettuate entro il 20 novembr</w:t>
      </w:r>
      <w:r>
        <w:rPr>
          <w:rFonts w:ascii="Arimo" w:hAnsi="Arimo" w:cs="Arimo"/>
          <w:b/>
          <w:bCs/>
          <w:sz w:val="22"/>
          <w:szCs w:val="22"/>
        </w:rPr>
        <w:t>e 2021</w:t>
      </w:r>
    </w:p>
    <w:p w14:paraId="466E3996" w14:textId="77777777" w:rsidR="00D42961" w:rsidRDefault="00D42961">
      <w:pPr>
        <w:pStyle w:val="Standard"/>
        <w:jc w:val="both"/>
      </w:pPr>
    </w:p>
    <w:p w14:paraId="0DA41B78" w14:textId="77777777" w:rsidR="00D42961" w:rsidRDefault="00F3705D">
      <w:pPr>
        <w:pStyle w:val="Standard"/>
        <w:jc w:val="both"/>
        <w:rPr>
          <w:rFonts w:ascii="Arimo, arial" w:hAnsi="Arimo, arial" w:cs="Arimo, arial" w:hint="eastAsia"/>
          <w:sz w:val="22"/>
          <w:szCs w:val="22"/>
        </w:rPr>
      </w:pPr>
      <w:r>
        <w:rPr>
          <w:rFonts w:ascii="Arimo, arial" w:hAnsi="Arimo, arial" w:cs="Arimo, arial"/>
          <w:sz w:val="22"/>
          <w:szCs w:val="22"/>
        </w:rPr>
        <w:t>Se le iscrizioni saranno numerose (oltre 90 docenti), agli ultimi iscritti verrà proposta un'ulteriore data (farà fede l’ordine di arrivo delle richieste).</w:t>
      </w:r>
    </w:p>
    <w:p w14:paraId="6BBE7440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047EBB28" w14:textId="77777777" w:rsidR="00D42961" w:rsidRDefault="00F3705D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>Il link per l'iscrizione è il seguente:</w:t>
      </w:r>
    </w:p>
    <w:p w14:paraId="0CDEA368" w14:textId="77777777" w:rsidR="00D42961" w:rsidRDefault="00F3705D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  <w:hyperlink r:id="rId7" w:history="1">
        <w:r>
          <w:rPr>
            <w:rFonts w:ascii="Arimo" w:hAnsi="Arimo" w:cs="Arimo"/>
            <w:sz w:val="22"/>
            <w:szCs w:val="22"/>
          </w:rPr>
          <w:t>https://docs.google.com/forms/d/e/1FAIpQLSe4iDxoYifMsC1LjS6Zj_oCJ6NhRaJ7SGBun3YrwuBDmZeXww/viewform?usp=pp_url</w:t>
        </w:r>
      </w:hyperlink>
    </w:p>
    <w:p w14:paraId="542F9742" w14:textId="77777777" w:rsidR="00D42961" w:rsidRDefault="00D42961">
      <w:pPr>
        <w:pStyle w:val="Standard"/>
        <w:jc w:val="both"/>
        <w:rPr>
          <w:rFonts w:ascii="Arimo" w:hAnsi="Arimo" w:cs="Arimo" w:hint="eastAsia"/>
          <w:sz w:val="22"/>
          <w:szCs w:val="22"/>
        </w:rPr>
      </w:pPr>
    </w:p>
    <w:p w14:paraId="40CAADF2" w14:textId="77777777" w:rsidR="00D42961" w:rsidRDefault="00D42961">
      <w:pPr>
        <w:pStyle w:val="Standard"/>
        <w:jc w:val="both"/>
      </w:pPr>
    </w:p>
    <w:p w14:paraId="3A7FF721" w14:textId="77777777" w:rsidR="00D42961" w:rsidRDefault="00D42961">
      <w:pPr>
        <w:pStyle w:val="Standard"/>
        <w:jc w:val="both"/>
      </w:pPr>
    </w:p>
    <w:p w14:paraId="5A387B23" w14:textId="77777777" w:rsidR="00D42961" w:rsidRDefault="00F3705D">
      <w:pPr>
        <w:pStyle w:val="Standard"/>
        <w:jc w:val="both"/>
        <w:rPr>
          <w:rFonts w:ascii="Arimo" w:hAnsi="Arimo" w:cs="Arimo" w:hint="eastAsia"/>
          <w:color w:val="111111"/>
          <w:sz w:val="22"/>
          <w:szCs w:val="22"/>
        </w:rPr>
      </w:pPr>
      <w:r>
        <w:rPr>
          <w:rFonts w:ascii="Arimo" w:hAnsi="Arimo" w:cs="Arimo"/>
          <w:color w:val="111111"/>
          <w:sz w:val="22"/>
          <w:szCs w:val="22"/>
        </w:rPr>
        <w:t>Agli iscritti ve</w:t>
      </w:r>
      <w:r>
        <w:rPr>
          <w:rFonts w:ascii="Arimo" w:hAnsi="Arimo" w:cs="Arimo"/>
          <w:color w:val="111111"/>
          <w:sz w:val="22"/>
          <w:szCs w:val="22"/>
        </w:rPr>
        <w:t>rrà poi inviato, tramite mail, l’invito per accedere al corso</w:t>
      </w:r>
    </w:p>
    <w:p w14:paraId="43D8D8DD" w14:textId="77777777" w:rsidR="00D42961" w:rsidRDefault="00F3705D">
      <w:pPr>
        <w:pStyle w:val="Standard"/>
        <w:jc w:val="both"/>
        <w:rPr>
          <w:rFonts w:ascii="Arimo" w:hAnsi="Arimo" w:cs="Arimo" w:hint="eastAsia"/>
          <w:color w:val="111111"/>
          <w:sz w:val="22"/>
          <w:szCs w:val="22"/>
        </w:rPr>
      </w:pPr>
      <w:r>
        <w:rPr>
          <w:rFonts w:ascii="Arimo" w:hAnsi="Arimo" w:cs="Arimo"/>
          <w:color w:val="111111"/>
          <w:sz w:val="22"/>
          <w:szCs w:val="22"/>
        </w:rPr>
        <w:t>Ai partecipanti verrà inviato attestato di frequenza al corso ai sensi della normativa vigente</w:t>
      </w:r>
    </w:p>
    <w:p w14:paraId="71046661" w14:textId="77777777" w:rsidR="00D42961" w:rsidRDefault="00D42961">
      <w:pPr>
        <w:pStyle w:val="Standard"/>
        <w:jc w:val="both"/>
        <w:rPr>
          <w:rFonts w:ascii="Arimo" w:hAnsi="Arimo" w:cs="Arimo" w:hint="eastAsia"/>
          <w:color w:val="111111"/>
          <w:sz w:val="22"/>
          <w:szCs w:val="22"/>
        </w:rPr>
      </w:pPr>
    </w:p>
    <w:p w14:paraId="50D89E1C" w14:textId="77777777" w:rsidR="00D42961" w:rsidRDefault="00F3705D">
      <w:pPr>
        <w:pStyle w:val="Standard"/>
      </w:pPr>
      <w:r>
        <w:rPr>
          <w:rFonts w:ascii="Arimo" w:hAnsi="Arimo" w:cs="Arimo"/>
          <w:sz w:val="22"/>
          <w:szCs w:val="22"/>
        </w:rPr>
        <w:t>Per eventuali chiarimenti sul corso rivolgersi alla prof.ssa Maria Gallardo preferibilmente via ma</w:t>
      </w:r>
      <w:r>
        <w:rPr>
          <w:rFonts w:ascii="Arimo" w:hAnsi="Arimo" w:cs="Arimo"/>
          <w:sz w:val="22"/>
          <w:szCs w:val="22"/>
        </w:rPr>
        <w:t xml:space="preserve">il: </w:t>
      </w:r>
      <w:hyperlink r:id="rId8" w:history="1">
        <w:r>
          <w:rPr>
            <w:rStyle w:val="Internetlink"/>
            <w:rFonts w:ascii="Arimo" w:hAnsi="Arimo" w:cs="Arimo"/>
            <w:sz w:val="22"/>
            <w:szCs w:val="22"/>
          </w:rPr>
          <w:t>maria.gallardo@iisalbert.edu.it</w:t>
        </w:r>
      </w:hyperlink>
      <w:hyperlink r:id="rId9" w:history="1">
        <w:r>
          <w:rPr>
            <w:rFonts w:ascii="Arimo" w:hAnsi="Arimo" w:cs="Arimo"/>
            <w:sz w:val="22"/>
            <w:szCs w:val="22"/>
          </w:rPr>
          <w:t xml:space="preserve"> o al numero 3420586611 </w:t>
        </w:r>
      </w:hyperlink>
    </w:p>
    <w:p w14:paraId="21367037" w14:textId="77777777" w:rsidR="00D42961" w:rsidRDefault="00F3705D">
      <w:pPr>
        <w:pStyle w:val="Standard"/>
        <w:jc w:val="both"/>
      </w:pPr>
      <w:hyperlink r:id="rId10" w:history="1">
        <w:r>
          <w:rPr>
            <w:rFonts w:ascii="Arimo" w:hAnsi="Arimo" w:cs="Arimo"/>
            <w:sz w:val="22"/>
            <w:szCs w:val="22"/>
          </w:rPr>
          <w:t>oppure UEFS di Torino 0114404369-344</w:t>
        </w:r>
      </w:hyperlink>
    </w:p>
    <w:sectPr w:rsidR="00D42961">
      <w:headerReference w:type="default" r:id="rId11"/>
      <w:footerReference w:type="default" r:id="rId12"/>
      <w:pgSz w:w="11906" w:h="16838"/>
      <w:pgMar w:top="2381" w:right="1247" w:bottom="2948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17008" w14:textId="77777777" w:rsidR="00000000" w:rsidRDefault="00F3705D">
      <w:r>
        <w:separator/>
      </w:r>
    </w:p>
  </w:endnote>
  <w:endnote w:type="continuationSeparator" w:id="0">
    <w:p w14:paraId="539E3E7F" w14:textId="77777777" w:rsidR="00000000" w:rsidRDefault="00F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mo">
    <w:altName w:val="Calibri"/>
    <w:charset w:val="00"/>
    <w:family w:val="auto"/>
    <w:pitch w:val="variable"/>
  </w:font>
  <w:font w:name="Arimo, aria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69DC" w14:textId="77777777" w:rsidR="009F4BDD" w:rsidRDefault="00F3705D">
    <w:pPr>
      <w:pStyle w:val="Pidipagina"/>
    </w:pPr>
    <w:r>
      <w:rPr>
        <w:noProof/>
      </w:rPr>
      <w:drawing>
        <wp:inline distT="0" distB="0" distL="0" distR="0" wp14:anchorId="4F7471FA" wp14:editId="414569F3">
          <wp:extent cx="5991120" cy="771480"/>
          <wp:effectExtent l="0" t="0" r="0" b="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120" cy="771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BB1DE" w14:textId="77777777" w:rsidR="00000000" w:rsidRDefault="00F3705D">
      <w:r>
        <w:rPr>
          <w:color w:val="000000"/>
        </w:rPr>
        <w:separator/>
      </w:r>
    </w:p>
  </w:footnote>
  <w:footnote w:type="continuationSeparator" w:id="0">
    <w:p w14:paraId="52A148CB" w14:textId="77777777" w:rsidR="00000000" w:rsidRDefault="00F3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B9CBA" w14:textId="77777777" w:rsidR="009F4BDD" w:rsidRDefault="00F3705D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78879F" wp14:editId="24F7BF59">
          <wp:simplePos x="0" y="0"/>
          <wp:positionH relativeFrom="column">
            <wp:posOffset>1284480</wp:posOffset>
          </wp:positionH>
          <wp:positionV relativeFrom="paragraph">
            <wp:posOffset>74880</wp:posOffset>
          </wp:positionV>
          <wp:extent cx="4600079" cy="626040"/>
          <wp:effectExtent l="0" t="0" r="0" b="2610"/>
          <wp:wrapSquare wrapText="bothSides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0079" cy="626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4288F12" w14:textId="77777777" w:rsidR="009F4BDD" w:rsidRDefault="00F3705D">
    <w:pPr>
      <w:pStyle w:val="Intestazione"/>
      <w:jc w:val="right"/>
    </w:pPr>
  </w:p>
  <w:p w14:paraId="330576FD" w14:textId="77777777" w:rsidR="009F4BDD" w:rsidRDefault="00F3705D">
    <w:pPr>
      <w:pStyle w:val="Intestazione"/>
      <w:jc w:val="right"/>
    </w:pPr>
  </w:p>
  <w:p w14:paraId="73B28C64" w14:textId="77777777" w:rsidR="009F4BDD" w:rsidRDefault="00F3705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661"/>
    <w:multiLevelType w:val="multilevel"/>
    <w:tmpl w:val="62827AB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0706993"/>
    <w:multiLevelType w:val="multilevel"/>
    <w:tmpl w:val="DFE4D54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E5878DD"/>
    <w:multiLevelType w:val="multilevel"/>
    <w:tmpl w:val="16E82FA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4EE672E"/>
    <w:multiLevelType w:val="multilevel"/>
    <w:tmpl w:val="2F8C8940"/>
    <w:styleLink w:val="WWNum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7A777D74"/>
    <w:multiLevelType w:val="multilevel"/>
    <w:tmpl w:val="63423E8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4"/>
    <w:lvlOverride w:ilvl="0"/>
  </w:num>
  <w:num w:numId="7">
    <w:abstractNumId w:val="1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961"/>
    <w:rsid w:val="00D42961"/>
    <w:rsid w:val="00F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B1A3"/>
  <w15:docId w15:val="{B4DE4605-04F5-4B2E-9DB8-B0F6E364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" w:cs="Times New Roman"/>
      <w:color w:val="00000A"/>
      <w:sz w:val="24"/>
      <w:szCs w:val="24"/>
      <w:lang w:eastAsia="ar-SA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Verdana" w:hAnsi="Verdana"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  <w:jc w:val="center"/>
    </w:pPr>
    <w:rPr>
      <w:rFonts w:ascii="Verdana" w:eastAsia="Microsoft YaHei" w:hAnsi="Verdana" w:cs="Arial"/>
      <w:b/>
      <w:bCs/>
      <w:sz w:val="22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xt1">
    <w:name w:val="txt1"/>
    <w:rPr>
      <w:rFonts w:ascii="Verdana" w:hAnsi="Verdana" w:cs="Verdana"/>
      <w:strike w:val="0"/>
      <w:dstrike w:val="0"/>
      <w:color w:val="666666"/>
      <w:sz w:val="20"/>
      <w:szCs w:val="20"/>
      <w:u w:val="no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563C1"/>
      <w:u w:val="single"/>
      <w:lang/>
    </w:rPr>
  </w:style>
  <w:style w:type="character" w:styleId="Menzionenonrisolta">
    <w:name w:val="Unresolved Mention"/>
    <w:rPr>
      <w:color w:val="605E5C"/>
    </w:rPr>
  </w:style>
  <w:style w:type="character" w:customStyle="1" w:styleId="VisitedInternetLink">
    <w:name w:val="Visited Internet Link"/>
    <w:rPr>
      <w:color w:val="954F72"/>
      <w:u w:val="single"/>
      <w:lang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gallardo@iisalbert.ed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4iDxoYifMsC1LjS6Zj_oCJ6NhRaJ7SGBun3YrwuBDmZeXww/viewform?usp=pp_ur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dmB52P-XJHsld0_MoN8yNqujAUbFH-gURtRjef3tPZdi7EbA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mB52P-XJHsld0_MoN8yNqujAUbFH-gURtRjef3tPZdi7EbA/viewfor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3507</Characters>
  <Application>Microsoft Office Word</Application>
  <DocSecurity>4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Seminario Informativo 9 ore</dc:title>
  <dc:creator>Pietro</dc:creator>
  <cp:lastModifiedBy>Ughetto Cristina</cp:lastModifiedBy>
  <cp:revision>2</cp:revision>
  <cp:lastPrinted>1899-12-31T23:00:00Z</cp:lastPrinted>
  <dcterms:created xsi:type="dcterms:W3CDTF">2021-11-10T07:59:00Z</dcterms:created>
  <dcterms:modified xsi:type="dcterms:W3CDTF">2021-11-10T07:59:00Z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